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tbl>
      <w:tblPr/>
      <w:tblGrid>
        <w:gridCol w:w="1776"/>
      </w:tblGrid>
      <w:tr>
        <w:trPr>
          <w:trHeight w:val="1288" w:hRule="auto"/>
          <w:jc w:val="left"/>
        </w:trPr>
        <w:tc>
          <w:tcPr>
            <w:tcW w:w="17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object w:dxaOrig="1497" w:dyaOrig="2361">
                <v:rect xmlns:o="urn:schemas-microsoft-com:office:office" xmlns:v="urn:schemas-microsoft-com:vml" id="rectole0000000000" style="width:74.850000pt;height:118.050000pt" o:preferrelative="t" o:ole="">
                  <o:lock v:ext="edit"/>
                  <v:imagedata xmlns:r="http://schemas.openxmlformats.org/officeDocument/2006/relationships" r:id="docRId1" o:title=""/>
                </v:rect>
      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      </w:object>
            </w:r>
          </w:p>
        </w:tc>
      </w:tr>
    </w:tbl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36"/>
          <w:shd w:fill="auto" w:val="clear"/>
        </w:rPr>
        <w:t xml:space="preserve">           CURRICULUM VITAE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32"/>
          <w:shd w:fill="auto" w:val="clear"/>
        </w:rPr>
        <w:t xml:space="preserve">Roman Doroshenko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632095766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10.03.1980 (35 años)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Ruso N.E.I.: X6884257N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c.Barcelona 1,7,104. 46400 Cullera,España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Casado,1 hija (8 años)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Formacion academica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La escuela secundaria numero 13,Azov,Rusia. Entre 1986-1995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Curso  Castellano</w:t>
      </w: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:centro Municipal de Formacion de Personas Adultos, Cullera España. Entre 2004-2005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Formacion profecional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:</w:t>
      </w: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El colegio de Azov,Rusia entre1995-1998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Por la especialidad:conductor de camiones y tractores.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Servicio militar.Entre 1998-2002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Un guardia de seguridad en el banco.Ente 2002-2003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Logistica y distribuciones.Ente 2003-2004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Idiomas: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Ingles-nivel basico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Castellano-nivel alto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Ruso-nivel nativo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Polaco-nivel basico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Ucraniano-nivel basico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Lituano-nivel basico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Experiencia laboral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Asistente en una obra de construccion,España. Entre 2005-2007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El peon agricola,España. Entre 2007-2012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Muebles ensamblador en  Mon-Jardin, Cullera. Entre 2010-2012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Logistica y distribuciones en Euro way lt (transportes internacionales).Entre 01.04.15-01.05.15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Permiso de conduccion</w:t>
      </w: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shd w:fill="auto" w:val="clear"/>
        </w:rPr>
        <w:t xml:space="preserve">B,BE,C1,C,C1E,CE,BTP,CAP.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Informatica</w:t>
      </w:r>
    </w:p>
    <w:p>
      <w:pPr>
        <w:spacing w:before="0" w:after="0" w:line="240"/>
        <w:ind w:right="0" w:left="0" w:firstLine="0"/>
        <w:jc w:val="left"/>
        <w:rPr>
          <w:rFonts w:ascii="Arial CYR" w:hAnsi="Arial CYR" w:cs="Arial CYR" w:eastAsia="Arial CYR"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8"/>
          <w:shd w:fill="auto" w:val="clear"/>
        </w:rPr>
        <w:t xml:space="preserve">Internet,Microsoft Word,Microsoft Excel,Windows,Software...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