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8B2" w:rsidRDefault="004B1B38">
      <w:r w:rsidRPr="004B1B38">
        <w:rPr>
          <w:noProof/>
          <w:lang w:eastAsia="ru-RU"/>
        </w:rPr>
        <w:drawing>
          <wp:inline distT="0" distB="0" distL="0" distR="0">
            <wp:extent cx="2238375" cy="1857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1B38">
        <w:rPr>
          <w:noProof/>
          <w:lang w:eastAsia="ru-RU"/>
        </w:rPr>
        <w:drawing>
          <wp:inline distT="0" distB="0" distL="0" distR="0">
            <wp:extent cx="2505075" cy="2076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B38" w:rsidRDefault="004B1B38"/>
    <w:p w:rsidR="004B1B38" w:rsidRDefault="004B1B38"/>
    <w:p w:rsidR="004B1B38" w:rsidRPr="00036D7B" w:rsidRDefault="004B1B38">
      <w:r>
        <w:t xml:space="preserve">Сауна 2.4 метра из сосны с защитной </w:t>
      </w:r>
      <w:proofErr w:type="spellStart"/>
      <w:proofErr w:type="gramStart"/>
      <w:r>
        <w:t>пропиткой,стеклянной</w:t>
      </w:r>
      <w:proofErr w:type="spellEnd"/>
      <w:proofErr w:type="gramEnd"/>
      <w:r>
        <w:t xml:space="preserve"> дверью и </w:t>
      </w:r>
      <w:proofErr w:type="spellStart"/>
      <w:r>
        <w:t>электропечкой</w:t>
      </w:r>
      <w:proofErr w:type="spellEnd"/>
      <w:r>
        <w:t xml:space="preserve"> </w:t>
      </w:r>
      <w:r>
        <w:rPr>
          <w:lang w:val="en-US"/>
        </w:rPr>
        <w:t>HARVIA</w:t>
      </w:r>
    </w:p>
    <w:p w:rsidR="004B1B38" w:rsidRDefault="0009261A">
      <w:r>
        <w:t xml:space="preserve">Цена с доставкой в </w:t>
      </w:r>
      <w:proofErr w:type="spellStart"/>
      <w:r>
        <w:t>Аликанте</w:t>
      </w:r>
      <w:proofErr w:type="spellEnd"/>
      <w:r>
        <w:t xml:space="preserve"> 2800</w:t>
      </w:r>
      <w:r w:rsidR="004B1B38">
        <w:t xml:space="preserve"> </w:t>
      </w:r>
      <w:proofErr w:type="gramStart"/>
      <w:r w:rsidR="004B1B38">
        <w:t>евро.</w:t>
      </w:r>
      <w:r w:rsidR="00036D7B">
        <w:t>(</w:t>
      </w:r>
      <w:proofErr w:type="gramEnd"/>
      <w:r w:rsidR="00036D7B">
        <w:t>другие регионы Испании по запросу)</w:t>
      </w:r>
      <w:r w:rsidR="004B1B38">
        <w:t xml:space="preserve">С дровяной </w:t>
      </w:r>
      <w:proofErr w:type="spellStart"/>
      <w:r w:rsidR="004B1B38">
        <w:t>алюминевой</w:t>
      </w:r>
      <w:proofErr w:type="spellEnd"/>
      <w:r w:rsidR="004B1B38">
        <w:t xml:space="preserve"> печью</w:t>
      </w:r>
      <w:r w:rsidR="00036D7B">
        <w:t xml:space="preserve"> цена</w:t>
      </w:r>
      <w:r>
        <w:t xml:space="preserve"> 2990</w:t>
      </w:r>
      <w:bookmarkStart w:id="0" w:name="_GoBack"/>
      <w:bookmarkEnd w:id="0"/>
      <w:r w:rsidR="004B1B38">
        <w:t xml:space="preserve"> евро.</w:t>
      </w:r>
      <w:r w:rsidR="00B937F7">
        <w:t xml:space="preserve">  </w:t>
      </w:r>
    </w:p>
    <w:p w:rsidR="00B937F7" w:rsidRDefault="00B937F7"/>
    <w:p w:rsidR="00B937F7" w:rsidRDefault="00B937F7"/>
    <w:p w:rsidR="00B937F7" w:rsidRDefault="00B937F7"/>
    <w:p w:rsidR="00B937F7" w:rsidRDefault="00B937F7">
      <w:r w:rsidRPr="00B937F7">
        <w:rPr>
          <w:noProof/>
          <w:lang w:eastAsia="ru-RU"/>
        </w:rPr>
        <w:drawing>
          <wp:inline distT="0" distB="0" distL="0" distR="0">
            <wp:extent cx="1895475" cy="26670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7F7" w:rsidRDefault="00B937F7"/>
    <w:p w:rsidR="00B937F7" w:rsidRDefault="00B937F7">
      <w:r>
        <w:t xml:space="preserve">Купель для сауны с внешней печью из алюминия и чашей из </w:t>
      </w:r>
      <w:proofErr w:type="spellStart"/>
      <w:r>
        <w:t>фибергласса</w:t>
      </w:r>
      <w:proofErr w:type="spellEnd"/>
      <w:r>
        <w:t>.</w:t>
      </w:r>
    </w:p>
    <w:p w:rsidR="00B937F7" w:rsidRPr="00036D7B" w:rsidRDefault="00B937F7">
      <w:r>
        <w:t xml:space="preserve">Цена с доставкой в </w:t>
      </w:r>
      <w:proofErr w:type="spellStart"/>
      <w:r>
        <w:t>Аликанте</w:t>
      </w:r>
      <w:proofErr w:type="spellEnd"/>
      <w:r>
        <w:t xml:space="preserve"> 2500 </w:t>
      </w:r>
      <w:proofErr w:type="gramStart"/>
      <w:r>
        <w:t>евро.</w:t>
      </w:r>
      <w:r w:rsidR="00036D7B">
        <w:t>(</w:t>
      </w:r>
      <w:proofErr w:type="gramEnd"/>
      <w:r w:rsidR="00036D7B">
        <w:t>другие регионы по запросу)</w:t>
      </w:r>
    </w:p>
    <w:p w:rsidR="00B937F7" w:rsidRDefault="00B937F7">
      <w:r>
        <w:t xml:space="preserve">Производство </w:t>
      </w:r>
      <w:proofErr w:type="spellStart"/>
      <w:r>
        <w:t>ЭСТОНИЯ.Изделия</w:t>
      </w:r>
      <w:proofErr w:type="spellEnd"/>
      <w:r>
        <w:t xml:space="preserve"> производителя пользуются спросом в странах </w:t>
      </w:r>
      <w:proofErr w:type="spellStart"/>
      <w:proofErr w:type="gramStart"/>
      <w:r>
        <w:t>Скандинавии,РФ</w:t>
      </w:r>
      <w:proofErr w:type="spellEnd"/>
      <w:proofErr w:type="gramEnd"/>
      <w:r>
        <w:t xml:space="preserve"> и Западной Европе.</w:t>
      </w:r>
    </w:p>
    <w:p w:rsidR="00B937F7" w:rsidRDefault="00B937F7">
      <w:pPr>
        <w:rPr>
          <w:lang w:val="et-EE"/>
        </w:rPr>
      </w:pPr>
      <w:r>
        <w:t xml:space="preserve">Представитель в Испании </w:t>
      </w:r>
      <w:r w:rsidRPr="00B937F7">
        <w:t xml:space="preserve">    </w:t>
      </w:r>
    </w:p>
    <w:p w:rsidR="00B937F7" w:rsidRDefault="00B937F7">
      <w:pPr>
        <w:rPr>
          <w:lang w:val="en-US"/>
        </w:rPr>
      </w:pPr>
      <w:r>
        <w:rPr>
          <w:lang w:val="et-EE"/>
        </w:rPr>
        <w:t>E</w:t>
      </w:r>
      <w:r>
        <w:rPr>
          <w:lang w:val="en-US"/>
        </w:rPr>
        <w:t xml:space="preserve">-MAIL </w:t>
      </w:r>
      <w:hyperlink r:id="rId8" w:history="1">
        <w:r w:rsidRPr="00716D5A">
          <w:rPr>
            <w:rStyle w:val="a3"/>
            <w:lang w:val="en-US"/>
          </w:rPr>
          <w:t>BALTKOR@HOTMAIL.COM</w:t>
        </w:r>
      </w:hyperlink>
    </w:p>
    <w:p w:rsidR="00B937F7" w:rsidRDefault="00B937F7">
      <w:pPr>
        <w:rPr>
          <w:lang w:val="en-US"/>
        </w:rPr>
      </w:pPr>
      <w:r>
        <w:rPr>
          <w:lang w:val="en-US"/>
        </w:rPr>
        <w:t>TEL. +46 644302299 99(</w:t>
      </w:r>
      <w:proofErr w:type="gramStart"/>
      <w:r>
        <w:rPr>
          <w:lang w:val="en-US"/>
        </w:rPr>
        <w:t xml:space="preserve">ESPANIA)   </w:t>
      </w:r>
      <w:proofErr w:type="gramEnd"/>
      <w:r>
        <w:rPr>
          <w:lang w:val="en-US"/>
        </w:rPr>
        <w:t xml:space="preserve">    +372 56506666(ESTONIA)</w:t>
      </w:r>
    </w:p>
    <w:p w:rsidR="00B937F7" w:rsidRPr="00B937F7" w:rsidRDefault="00B937F7">
      <w:pPr>
        <w:rPr>
          <w:lang w:val="en-US"/>
        </w:rPr>
      </w:pPr>
    </w:p>
    <w:sectPr w:rsidR="00B937F7" w:rsidRPr="00B937F7" w:rsidSect="00AA2FD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B38"/>
    <w:rsid w:val="00036D7B"/>
    <w:rsid w:val="0009261A"/>
    <w:rsid w:val="004B1B38"/>
    <w:rsid w:val="007358B2"/>
    <w:rsid w:val="00AA2FDE"/>
    <w:rsid w:val="00B9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CB50F"/>
  <w15:chartTrackingRefBased/>
  <w15:docId w15:val="{506593EE-9794-4DEE-A051-005B797D4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37F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A2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A2F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LTKOR@HOT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08E3B-4736-4E6B-9F51-5B2F0CC09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ber</dc:creator>
  <cp:keywords/>
  <dc:description/>
  <cp:lastModifiedBy>Andre CEO</cp:lastModifiedBy>
  <cp:revision>5</cp:revision>
  <cp:lastPrinted>2016-09-26T13:07:00Z</cp:lastPrinted>
  <dcterms:created xsi:type="dcterms:W3CDTF">2016-09-26T13:19:00Z</dcterms:created>
  <dcterms:modified xsi:type="dcterms:W3CDTF">2016-12-05T16:03:00Z</dcterms:modified>
</cp:coreProperties>
</file>